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3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30"/>
        <w:ind w:left="3030" w:right="3040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en-US"/>
        </w:rPr>
        <w:t>Visitors</w:t>
      </w:r>
      <w:r>
        <w:rPr>
          <w:rFonts w:ascii="Arial"/>
          <w:b w:val="1"/>
          <w:bCs w:val="1"/>
          <w:spacing w:val="-9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</w:rPr>
        <w:t>Policy</w:t>
      </w:r>
    </w:p>
    <w:p>
      <w:pPr>
        <w:pStyle w:val="Body Text"/>
        <w:spacing w:before="302"/>
        <w:ind w:left="100" w:right="190" w:firstLine="0"/>
        <w:rPr>
          <w:rtl w:val="0"/>
        </w:rPr>
      </w:pPr>
      <w:r>
        <w:rPr>
          <w:sz w:val="24"/>
          <w:szCs w:val="24"/>
          <w:u w:color="0000ff"/>
          <w:rtl w:val="0"/>
          <w:lang w:val="en-US"/>
        </w:rPr>
        <w:t>623 o</w:t>
      </w:r>
      <w:r>
        <w:rPr>
          <w:sz w:val="24"/>
          <w:szCs w:val="24"/>
          <w:u w:color="0000ff"/>
          <w:rtl w:val="0"/>
          <w:lang w:val="en-US"/>
        </w:rPr>
        <w:t xml:space="preserve">ut of School Club </w:t>
      </w:r>
      <w:r>
        <w:rPr>
          <w:rtl w:val="0"/>
          <w:lang w:val="en-US"/>
        </w:rPr>
        <w:t>is committed to providing a safe and secure environment for the children in our care. When we have visitors to our club we need to ensure that this will 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detrimental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effect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children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question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valid reason for visiting the club.</w:t>
      </w:r>
    </w:p>
    <w:p>
      <w:pPr>
        <w:pStyle w:val="Body Text"/>
        <w:rPr>
          <w:rtl w:val="0"/>
        </w:rPr>
      </w:pPr>
    </w:p>
    <w:p>
      <w:pPr>
        <w:pStyle w:val="Body Text"/>
        <w:ind w:left="100" w:firstLine="0"/>
        <w:rPr>
          <w:spacing w:val="0"/>
          <w:rtl w:val="0"/>
        </w:rPr>
      </w:pPr>
      <w:r>
        <w:rPr>
          <w:rtl w:val="0"/>
          <w:lang w:val="en-US"/>
        </w:rPr>
        <w:t>Accordingly,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visitor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arrives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follow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procedure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below:</w:t>
      </w:r>
    </w:p>
    <w:p>
      <w:pPr>
        <w:pStyle w:val="List Paragraph"/>
        <w:numPr>
          <w:ilvl w:val="0"/>
          <w:numId w:val="3"/>
        </w:numPr>
        <w:tabs>
          <w:tab w:val="left" w:pos="460"/>
        </w:tabs>
        <w:bidi w:val="0"/>
        <w:spacing w:before="133"/>
        <w:ind w:left="460" w:right="0" w:hanging="360"/>
        <w:jc w:val="left"/>
        <w:rPr>
          <w:b w:val="1"/>
          <w:bCs w:val="1"/>
          <w:spacing w:val="-3"/>
          <w:position w:val="0"/>
          <w:sz w:val="22"/>
          <w:szCs w:val="22"/>
          <w:rtl w:val="0"/>
        </w:rPr>
      </w:pP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All</w:t>
      </w:r>
      <w:r>
        <w:rPr>
          <w:rFonts w:ascii="Trebuchet MS"/>
          <w:b w:val="0"/>
          <w:bCs w:val="0"/>
          <w:spacing w:val="-7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visitors</w:t>
      </w:r>
      <w:r>
        <w:rPr>
          <w:rFonts w:ascii="Trebuchet MS"/>
          <w:b w:val="0"/>
          <w:bCs w:val="0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to</w:t>
      </w:r>
      <w:r>
        <w:rPr>
          <w:rFonts w:ascii="Trebuchet MS"/>
          <w:b w:val="0"/>
          <w:bCs w:val="0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the</w:t>
      </w:r>
      <w:r>
        <w:rPr>
          <w:rFonts w:ascii="Trebuchet MS"/>
          <w:b w:val="0"/>
          <w:bCs w:val="0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Club</w:t>
      </w:r>
      <w:r>
        <w:rPr>
          <w:rFonts w:ascii="Trebuchet MS"/>
          <w:b w:val="0"/>
          <w:bCs w:val="0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must</w:t>
      </w:r>
      <w:r>
        <w:rPr>
          <w:rFonts w:ascii="Trebuchet MS"/>
          <w:b w:val="0"/>
          <w:bCs w:val="0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sign</w:t>
      </w:r>
      <w:r>
        <w:rPr>
          <w:rFonts w:ascii="Trebuchet MS"/>
          <w:b w:val="0"/>
          <w:bCs w:val="0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the</w:t>
      </w:r>
      <w:r>
        <w:rPr>
          <w:rFonts w:ascii="Trebuchet MS"/>
          <w:b w:val="0"/>
          <w:bCs w:val="0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rtl w:val="0"/>
          <w:lang w:val="en-US"/>
        </w:rPr>
        <w:t>Visitor</w:t>
      </w:r>
      <w:r>
        <w:rPr>
          <w:rFonts w:ascii="Trebuchet MS"/>
          <w:b w:val="0"/>
          <w:bCs w:val="0"/>
          <w:spacing w:val="0"/>
          <w:rtl w:val="0"/>
          <w:lang w:val="en-US"/>
        </w:rPr>
        <w:t xml:space="preserve"> Log</w:t>
      </w:r>
      <w:r>
        <w:rPr>
          <w:rFonts w:ascii="Trebuchet MS"/>
          <w:b w:val="1"/>
          <w:bCs w:val="1"/>
          <w:spacing w:val="-3"/>
          <w:sz w:val="22"/>
          <w:szCs w:val="22"/>
          <w:rtl w:val="0"/>
          <w:lang w:val="en-US"/>
        </w:rPr>
        <w:t>.</w:t>
      </w:r>
    </w:p>
    <w:p>
      <w:pPr>
        <w:pStyle w:val="List Paragraph"/>
        <w:numPr>
          <w:ilvl w:val="0"/>
          <w:numId w:val="4"/>
        </w:numPr>
        <w:tabs>
          <w:tab w:val="num" w:pos="459"/>
          <w:tab w:val="left" w:pos="460"/>
          <w:tab w:val="clear" w:pos="0"/>
        </w:tabs>
        <w:bidi w:val="0"/>
        <w:spacing w:before="133"/>
        <w:ind w:left="460" w:right="0" w:hanging="360"/>
        <w:jc w:val="left"/>
        <w:rPr>
          <w:b w:val="1"/>
          <w:bCs w:val="1"/>
          <w:position w:val="0"/>
          <w:sz w:val="22"/>
          <w:szCs w:val="22"/>
          <w:rtl w:val="0"/>
        </w:rPr>
      </w:pPr>
      <w:r>
        <w:rPr>
          <w:rFonts w:ascii="Trebuchet MS"/>
          <w:spacing w:val="0"/>
          <w:rtl w:val="0"/>
          <w:lang w:val="en-US"/>
        </w:rPr>
        <w:t xml:space="preserve">Visitors are asked to ring the bell on the gate. </w:t>
      </w:r>
    </w:p>
    <w:p>
      <w:pPr>
        <w:pStyle w:val="List Paragraph"/>
        <w:numPr>
          <w:ilvl w:val="0"/>
          <w:numId w:val="5"/>
        </w:numPr>
        <w:tabs>
          <w:tab w:val="left" w:pos="460"/>
        </w:tabs>
        <w:bidi w:val="0"/>
        <w:spacing w:before="134"/>
        <w:ind w:left="460" w:right="0" w:hanging="360"/>
        <w:jc w:val="left"/>
        <w:rPr>
          <w:b w:val="1"/>
          <w:bCs w:val="1"/>
          <w:position w:val="0"/>
          <w:sz w:val="22"/>
          <w:szCs w:val="22"/>
          <w:rtl w:val="0"/>
        </w:rPr>
      </w:pP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The</w:t>
      </w:r>
      <w:r>
        <w:rPr>
          <w:rFonts w:ascii="Trebuchet MS"/>
          <w:b w:val="0"/>
          <w:bCs w:val="0"/>
          <w:spacing w:val="-7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identity</w:t>
      </w:r>
      <w:r>
        <w:rPr>
          <w:rFonts w:ascii="Trebuchet MS"/>
          <w:b w:val="0"/>
          <w:bCs w:val="0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of</w:t>
      </w:r>
      <w:r>
        <w:rPr>
          <w:rFonts w:ascii="Trebuchet MS"/>
          <w:b w:val="0"/>
          <w:bCs w:val="0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the</w:t>
      </w:r>
      <w:r>
        <w:rPr>
          <w:rFonts w:ascii="Trebuchet MS"/>
          <w:b w:val="0"/>
          <w:bCs w:val="0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visitor</w:t>
      </w:r>
      <w:r>
        <w:rPr>
          <w:rFonts w:ascii="Trebuchet MS"/>
          <w:b w:val="0"/>
          <w:bCs w:val="0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will</w:t>
      </w:r>
      <w:r>
        <w:rPr>
          <w:rFonts w:ascii="Trebuchet MS"/>
          <w:b w:val="0"/>
          <w:bCs w:val="0"/>
          <w:spacing w:val="-3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be</w:t>
      </w:r>
      <w:r>
        <w:rPr>
          <w:rFonts w:ascii="Trebuchet MS"/>
          <w:b w:val="0"/>
          <w:bCs w:val="0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checke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 xml:space="preserve">d. </w:t>
      </w:r>
    </w:p>
    <w:p>
      <w:pPr>
        <w:pStyle w:val="List Paragraph"/>
        <w:numPr>
          <w:ilvl w:val="0"/>
          <w:numId w:val="6"/>
        </w:numPr>
        <w:tabs>
          <w:tab w:val="left" w:pos="460"/>
        </w:tabs>
        <w:spacing w:before="138"/>
        <w:ind w:left="460" w:right="123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 staff require further reassurance of the identity of the visitor, they will phone the employing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organisation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visitor,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Ofsted,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Local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Authority,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Environmental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Health Department</w:t>
      </w:r>
      <w:r>
        <w:rPr>
          <w:sz w:val="22"/>
          <w:szCs w:val="22"/>
          <w:rtl w:val="0"/>
          <w:lang w:val="en-US"/>
        </w:rPr>
        <w:t xml:space="preserve"> or the landlord for the scout hut </w:t>
      </w:r>
      <w:r>
        <w:rPr>
          <w:sz w:val="22"/>
          <w:szCs w:val="22"/>
          <w:rtl w:val="0"/>
          <w:lang w:val="en-US"/>
        </w:rPr>
        <w:t xml:space="preserve">for further confirmation. </w:t>
      </w:r>
    </w:p>
    <w:p>
      <w:pPr>
        <w:pStyle w:val="List Paragraph"/>
        <w:numPr>
          <w:ilvl w:val="0"/>
          <w:numId w:val="7"/>
        </w:numPr>
        <w:tabs>
          <w:tab w:val="left" w:pos="460"/>
        </w:tabs>
        <w:spacing w:before="130"/>
        <w:ind w:left="460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reason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visit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recorded.</w:t>
      </w:r>
    </w:p>
    <w:p>
      <w:pPr>
        <w:pStyle w:val="List Paragraph"/>
        <w:numPr>
          <w:ilvl w:val="0"/>
          <w:numId w:val="8"/>
        </w:numPr>
        <w:tabs>
          <w:tab w:val="left" w:pos="460"/>
        </w:tabs>
        <w:bidi w:val="0"/>
        <w:spacing w:before="138"/>
        <w:ind w:left="460" w:right="0" w:hanging="360"/>
        <w:jc w:val="left"/>
        <w:rPr>
          <w:b w:val="1"/>
          <w:bCs w:val="1"/>
          <w:position w:val="0"/>
          <w:sz w:val="22"/>
          <w:szCs w:val="22"/>
          <w:rtl w:val="0"/>
        </w:rPr>
      </w:pP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Visitors</w:t>
      </w:r>
      <w:r>
        <w:rPr>
          <w:rFonts w:ascii="Trebuchet MS"/>
          <w:b w:val="1"/>
          <w:bCs w:val="1"/>
          <w:spacing w:val="-7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will</w:t>
      </w:r>
      <w:r>
        <w:rPr>
          <w:rFonts w:ascii="Trebuchet MS"/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never</w:t>
      </w:r>
      <w:r>
        <w:rPr>
          <w:rFonts w:ascii="Trebuchet MS"/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be</w:t>
      </w:r>
      <w:r>
        <w:rPr>
          <w:rFonts w:ascii="Trebuchet MS"/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left</w:t>
      </w:r>
      <w:r>
        <w:rPr>
          <w:rFonts w:ascii="Trebuchet MS"/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alone</w:t>
      </w:r>
      <w:r>
        <w:rPr>
          <w:rFonts w:ascii="Trebuchet MS"/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or</w:t>
      </w:r>
      <w:r>
        <w:rPr>
          <w:rFonts w:ascii="Trebuchet MS"/>
          <w:b w:val="1"/>
          <w:bCs w:val="1"/>
          <w:spacing w:val="-6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have</w:t>
      </w:r>
      <w:r>
        <w:rPr>
          <w:rFonts w:ascii="Trebuchet MS"/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unsupervised</w:t>
      </w:r>
      <w:r>
        <w:rPr>
          <w:rFonts w:ascii="Trebuchet MS"/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contact</w:t>
      </w:r>
      <w:r>
        <w:rPr>
          <w:rFonts w:ascii="Trebuchet MS"/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with</w:t>
      </w:r>
      <w:r>
        <w:rPr>
          <w:rFonts w:ascii="Trebuchet MS"/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the</w:t>
      </w:r>
      <w:r>
        <w:rPr>
          <w:rFonts w:ascii="Trebuchet MS"/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rFonts w:ascii="Trebuchet MS"/>
          <w:b w:val="1"/>
          <w:bCs w:val="1"/>
          <w:spacing w:val="-1"/>
          <w:sz w:val="22"/>
          <w:szCs w:val="22"/>
          <w:rtl w:val="0"/>
          <w:lang w:val="en-US"/>
        </w:rPr>
        <w:t>children.</w:t>
      </w:r>
    </w:p>
    <w:p>
      <w:pPr>
        <w:pStyle w:val="List Paragraph"/>
        <w:numPr>
          <w:ilvl w:val="0"/>
          <w:numId w:val="9"/>
        </w:numPr>
        <w:tabs>
          <w:tab w:val="left" w:pos="460"/>
        </w:tabs>
        <w:spacing w:before="134"/>
        <w:ind w:left="460" w:right="349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visitor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reason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premises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escort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them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from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the </w:t>
      </w:r>
      <w:r>
        <w:rPr>
          <w:spacing w:val="-1"/>
          <w:sz w:val="22"/>
          <w:szCs w:val="22"/>
          <w:rtl w:val="0"/>
          <w:lang w:val="en-US"/>
        </w:rPr>
        <w:t>premises.</w:t>
      </w:r>
    </w:p>
    <w:p>
      <w:pPr>
        <w:pStyle w:val="List Paragraph"/>
        <w:numPr>
          <w:ilvl w:val="0"/>
          <w:numId w:val="10"/>
        </w:numPr>
        <w:tabs>
          <w:tab w:val="left" w:pos="460"/>
        </w:tabs>
        <w:spacing w:line="242" w:lineRule="auto"/>
        <w:ind w:left="460" w:right="457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visitor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refuses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leave,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police.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such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event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I</w:t>
      </w:r>
      <w:r>
        <w:rPr>
          <w:rtl w:val="0"/>
          <w:lang w:val="en-US"/>
        </w:rPr>
        <w:t xml:space="preserve">ncident Record </w:t>
      </w:r>
      <w:r>
        <w:rPr>
          <w:rtl w:val="0"/>
          <w:lang w:val="en-US"/>
        </w:rPr>
        <w:t>will be completed and the manager will be immediately notified.</w:t>
      </w:r>
    </w:p>
    <w:p>
      <w:pPr>
        <w:pStyle w:val="List Paragraph"/>
        <w:numPr>
          <w:ilvl w:val="0"/>
          <w:numId w:val="11"/>
        </w:numPr>
        <w:tabs>
          <w:tab w:val="num" w:pos="459"/>
          <w:tab w:val="left" w:pos="460"/>
          <w:tab w:val="clear" w:pos="0"/>
        </w:tabs>
        <w:bidi w:val="0"/>
        <w:ind w:left="460" w:right="136" w:hanging="360"/>
        <w:jc w:val="left"/>
        <w:rPr>
          <w:position w:val="0"/>
          <w:sz w:val="22"/>
          <w:szCs w:val="22"/>
          <w:rtl w:val="0"/>
        </w:rPr>
      </w:pPr>
      <w:r>
        <w:rPr>
          <w:rFonts w:ascii="Trebuchet MS"/>
          <w:rtl w:val="0"/>
          <w:lang w:val="en-US"/>
        </w:rPr>
        <w:t>When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a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visitor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leaves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the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premises,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we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will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record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the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time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of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departure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on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 xml:space="preserve">the </w:t>
      </w:r>
      <w:r>
        <w:rPr>
          <w:rFonts w:ascii="Trebuchet MS"/>
          <w:rtl w:val="0"/>
          <w:lang w:val="en-US"/>
        </w:rPr>
        <w:t xml:space="preserve">Visitor </w:t>
      </w:r>
      <w:r>
        <w:rPr>
          <w:rFonts w:ascii="Trebuchet MS"/>
          <w:spacing w:val="0"/>
          <w:rtl w:val="0"/>
          <w:lang w:val="en-US"/>
        </w:rPr>
        <w:t>Log.</w:t>
      </w: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Local Authority Derbyshire: 01629 533190</w:t>
      </w:r>
    </w:p>
    <w:p>
      <w:pPr>
        <w:pStyle w:val="Body Text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Environmental health enquires : 03708 506 506 Emergencies: 0800 807 060</w:t>
      </w:r>
    </w:p>
    <w:p>
      <w:pPr>
        <w:pStyle w:val="Body Text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Land lord Richard: 07711411675 </w:t>
      </w:r>
    </w:p>
    <w:p>
      <w:pPr>
        <w:pStyle w:val="Body Text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Ofsted: 0300 123 4666</w:t>
      </w:r>
    </w:p>
    <w:p>
      <w:pPr>
        <w:pStyle w:val="Body Text"/>
        <w:jc w:val="center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spacing w:before="10"/>
        <w:rPr>
          <w:b w:val="1"/>
          <w:bCs w:val="1"/>
          <w:sz w:val="28"/>
          <w:szCs w:val="28"/>
        </w:rPr>
      </w:pPr>
    </w:p>
    <w:tbl>
      <w:tblPr>
        <w:tblW w:w="9015" w:type="dxa"/>
        <w:jc w:val="left"/>
        <w:tblInd w:w="21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57"/>
        <w:gridCol w:w="3658"/>
      </w:tblGrid>
      <w:tr>
        <w:tblPrEx>
          <w:shd w:val="clear" w:color="auto" w:fill="auto"/>
        </w:tblPrEx>
        <w:trPr>
          <w:trHeight w:val="406" w:hRule="atLeast"/>
        </w:trPr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by: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spacing w:val="0"/>
                <w:u w:color="0000ff"/>
                <w:rtl w:val="0"/>
                <w:lang w:val="en-US"/>
              </w:rPr>
              <w:t>Emma Collins</w:t>
            </w:r>
          </w:p>
        </w:tc>
        <w:tc>
          <w:tcPr>
            <w:tcW w:type="dxa" w:w="3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16/11/22</w:t>
            </w:r>
          </w:p>
        </w:tc>
      </w:tr>
      <w:tr>
        <w:tblPrEx>
          <w:shd w:val="clear" w:color="auto" w:fill="auto"/>
        </w:tblPrEx>
        <w:trPr>
          <w:trHeight w:val="844" w:hRule="atLeast"/>
        </w:trPr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 xml:space="preserve">16/11/23 </w:t>
            </w:r>
          </w:p>
        </w:tc>
        <w:tc>
          <w:tcPr>
            <w:tcW w:type="dxa" w:w="3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105" w:firstLine="0"/>
              <w:rPr>
                <w:color w:val="0000ff"/>
                <w:u w:color="0000ff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Table Paragraph"/>
              <w:spacing w:before="57"/>
              <w:ind w:left="105" w:firstLine="0"/>
            </w:pPr>
            <w:r>
              <w:rPr>
                <w:color w:val="0000ff"/>
                <w:u w:color="0000ff"/>
                <w:lang w:val="en-US"/>
              </w:rPr>
            </w:r>
          </w:p>
        </w:tc>
      </w:tr>
    </w:tbl>
    <w:p>
      <w:pPr>
        <w:pStyle w:val="Body Text"/>
        <w:spacing w:before="10"/>
        <w:ind w:left="110" w:hanging="110"/>
        <w:rPr>
          <w:b w:val="1"/>
          <w:bCs w:val="1"/>
          <w:sz w:val="28"/>
          <w:szCs w:val="28"/>
        </w:rPr>
      </w:pPr>
    </w:p>
    <w:p>
      <w:pPr>
        <w:pStyle w:val="Body Text"/>
        <w:spacing w:before="1"/>
        <w:rPr>
          <w:b w:val="1"/>
          <w:bCs w:val="1"/>
          <w:sz w:val="15"/>
          <w:szCs w:val="15"/>
        </w:rPr>
      </w:pPr>
    </w:p>
    <w:p>
      <w:pPr>
        <w:pStyle w:val="Body"/>
        <w:spacing w:before="102"/>
        <w:ind w:left="100" w:firstLine="0"/>
      </w:pPr>
      <w:r>
        <w:rPr>
          <w:sz w:val="20"/>
          <w:szCs w:val="20"/>
          <w:rtl w:val="0"/>
          <w:lang w:val="en-US"/>
        </w:rPr>
        <w:t>Written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accordance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the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Statutory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Framework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for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Early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Years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Foundation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da-DK"/>
        </w:rPr>
        <w:t>Stage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(2021): Safeguarding and Welfare Requirements: Safety and suitability of premises, environment and equipment [3.63].</w:t>
      </w:r>
    </w:p>
    <w:sectPr>
      <w:headerReference w:type="default" r:id="rId4"/>
      <w:footerReference w:type="default" r:id="rId5"/>
      <w:pgSz w:w="11900" w:h="16840" w:orient="portrait"/>
      <w:pgMar w:top="1360" w:right="132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spacing w:val="0"/>
        <w:position w:val="0"/>
      </w:rPr>
    </w:lvl>
    <w:lvl w:ilvl="1">
      <w:start w:val="1"/>
      <w:numFmt w:val="bullet"/>
      <w:suff w:val="tab"/>
      <w:lvlText w:val="•"/>
      <w:lvlJc w:val="left"/>
      <w:pPr/>
      <w:rPr>
        <w:spacing w:val="0"/>
        <w:position w:val="0"/>
      </w:rPr>
    </w:lvl>
    <w:lvl w:ilvl="2">
      <w:start w:val="1"/>
      <w:numFmt w:val="bullet"/>
      <w:suff w:val="tab"/>
      <w:lvlText w:val="•"/>
      <w:lvlJc w:val="left"/>
      <w:pPr/>
      <w:rPr>
        <w:spacing w:val="0"/>
        <w:position w:val="0"/>
      </w:rPr>
    </w:lvl>
    <w:lvl w:ilvl="3">
      <w:start w:val="1"/>
      <w:numFmt w:val="bullet"/>
      <w:suff w:val="tab"/>
      <w:lvlText w:val="•"/>
      <w:lvlJc w:val="left"/>
      <w:pPr/>
      <w:rPr>
        <w:spacing w:val="0"/>
        <w:position w:val="0"/>
      </w:rPr>
    </w:lvl>
    <w:lvl w:ilvl="4">
      <w:start w:val="1"/>
      <w:numFmt w:val="bullet"/>
      <w:suff w:val="tab"/>
      <w:lvlText w:val="•"/>
      <w:lvlJc w:val="left"/>
      <w:pPr/>
      <w:rPr>
        <w:spacing w:val="0"/>
        <w:position w:val="0"/>
      </w:rPr>
    </w:lvl>
    <w:lvl w:ilvl="5">
      <w:start w:val="1"/>
      <w:numFmt w:val="bullet"/>
      <w:suff w:val="tab"/>
      <w:lvlText w:val="•"/>
      <w:lvlJc w:val="left"/>
      <w:pPr/>
      <w:rPr>
        <w:spacing w:val="0"/>
        <w:position w:val="0"/>
      </w:rPr>
    </w:lvl>
    <w:lvl w:ilvl="6">
      <w:start w:val="1"/>
      <w:numFmt w:val="bullet"/>
      <w:suff w:val="tab"/>
      <w:lvlText w:val="•"/>
      <w:lvlJc w:val="left"/>
      <w:pPr/>
      <w:rPr>
        <w:spacing w:val="0"/>
        <w:position w:val="0"/>
      </w:rPr>
    </w:lvl>
    <w:lvl w:ilvl="7">
      <w:start w:val="1"/>
      <w:numFmt w:val="bullet"/>
      <w:suff w:val="tab"/>
      <w:lvlText w:val="•"/>
      <w:lvlJc w:val="left"/>
      <w:pPr/>
      <w:rPr>
        <w:spacing w:val="0"/>
        <w:position w:val="0"/>
      </w:rPr>
    </w:lvl>
    <w:lvl w:ilvl="8">
      <w:start w:val="1"/>
      <w:numFmt w:val="bullet"/>
      <w:suff w:val="tab"/>
      <w:lvlText w:val="•"/>
      <w:lvlJc w:val="left"/>
      <w:pPr/>
      <w:rPr>
        <w:spacing w:val="0"/>
        <w:position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rFonts w:ascii="Trebuchet MS" w:cs="Trebuchet MS" w:hAnsi="Trebuchet MS" w:eastAsia="Trebuchet MS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rFonts w:ascii="Trebuchet MS" w:cs="Trebuchet MS" w:hAnsi="Trebuchet MS" w:eastAsia="Trebuchet MS"/>
        <w:position w:val="0"/>
        <w:sz w:val="22"/>
        <w:szCs w:val="22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9"/>
          <w:tab w:val="clear" w:pos="0"/>
        </w:tabs>
        <w:ind w:left="459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08"/>
          <w:tab w:val="clear" w:pos="0"/>
        </w:tabs>
        <w:ind w:left="130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186"/>
          <w:tab w:val="clear" w:pos="0"/>
        </w:tabs>
        <w:ind w:left="218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064"/>
          <w:tab w:val="clear" w:pos="0"/>
        </w:tabs>
        <w:ind w:left="30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942"/>
          <w:tab w:val="clear" w:pos="0"/>
        </w:tabs>
        <w:ind w:left="394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820"/>
          <w:tab w:val="clear" w:pos="0"/>
        </w:tabs>
        <w:ind w:left="48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698"/>
          <w:tab w:val="clear" w:pos="0"/>
        </w:tabs>
        <w:ind w:left="569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576"/>
          <w:tab w:val="clear" w:pos="0"/>
        </w:tabs>
        <w:ind w:left="657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454"/>
          <w:tab w:val="clear" w:pos="0"/>
        </w:tabs>
        <w:ind w:left="7454" w:hanging="330"/>
      </w:pPr>
      <w:rPr>
        <w:position w:val="0"/>
        <w:sz w:val="22"/>
        <w:szCs w:val="22"/>
        <w:rtl w:val="0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8" w:after="0" w:line="240" w:lineRule="auto"/>
      <w:ind w:left="3030" w:right="3042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5"/>
      <w:szCs w:val="35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32" w:after="0" w:line="240" w:lineRule="auto"/>
      <w:ind w:left="460" w:right="0" w:hanging="36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2" w:after="0" w:line="240" w:lineRule="auto"/>
      <w:ind w:left="105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